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D0" w:rsidRPr="007E1BD0" w:rsidRDefault="007E1BD0" w:rsidP="007E1BD0">
      <w:pPr>
        <w:wordWrap/>
        <w:snapToGrid w:val="0"/>
        <w:spacing w:before="20" w:after="20" w:line="384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-20"/>
          <w:w w:val="95"/>
          <w:kern w:val="0"/>
          <w:sz w:val="24"/>
          <w:szCs w:val="24"/>
        </w:rPr>
      </w:pPr>
      <w:r w:rsidRPr="007E1BD0">
        <w:rPr>
          <w:rFonts w:ascii="굴림체" w:eastAsia="굴림체" w:hAnsi="굴림체" w:cs="굴림" w:hint="eastAsia"/>
          <w:b/>
          <w:bCs/>
          <w:color w:val="000000"/>
          <w:spacing w:val="-20"/>
          <w:w w:val="95"/>
          <w:kern w:val="0"/>
          <w:sz w:val="26"/>
          <w:szCs w:val="26"/>
        </w:rPr>
        <w:t>KAFA+ Advanced Program 교육생 모집 공고(8차)</w:t>
      </w:r>
    </w:p>
    <w:p w:rsidR="007E1BD0" w:rsidRPr="007E1BD0" w:rsidRDefault="007E1BD0" w:rsidP="007E1BD0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E1BD0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&lt;영화제스태프 통합직무교육 반&gt;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0"/>
      </w:tblGrid>
      <w:tr w:rsidR="007E1BD0" w:rsidRPr="007E1BD0" w:rsidTr="00FC7A00">
        <w:trPr>
          <w:trHeight w:val="486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1BD0" w:rsidRPr="007E1BD0" w:rsidRDefault="007E1BD0" w:rsidP="007E1BD0">
            <w:pPr>
              <w:wordWrap/>
              <w:spacing w:after="0" w:line="312" w:lineRule="auto"/>
              <w:ind w:left="266" w:hanging="266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bookmarkStart w:id="0" w:name="_GoBack"/>
            <w:proofErr w:type="spellStart"/>
            <w:r w:rsidRPr="007E1B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현장영화인</w:t>
            </w:r>
            <w:proofErr w:type="spellEnd"/>
            <w:r w:rsidRPr="007E1B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직업훈련 지원사업 교육의 구성</w:t>
            </w:r>
          </w:p>
          <w:p w:rsidR="007E1BD0" w:rsidRPr="007E1BD0" w:rsidRDefault="007E1BD0" w:rsidP="007E1BD0">
            <w:pPr>
              <w:spacing w:after="0" w:line="312" w:lineRule="auto"/>
              <w:ind w:left="266" w:hanging="266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kern w:val="0"/>
                <w:sz w:val="22"/>
              </w:rPr>
            </w:pPr>
          </w:p>
          <w:p w:rsidR="007E1BD0" w:rsidRPr="007E1BD0" w:rsidRDefault="007E1BD0" w:rsidP="007E1BD0">
            <w:pPr>
              <w:spacing w:after="0" w:line="312" w:lineRule="auto"/>
              <w:ind w:left="266" w:hanging="266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E1BD0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 xml:space="preserve">• KAFA+ Advanced Program </w:t>
            </w:r>
          </w:p>
          <w:p w:rsidR="007E1BD0" w:rsidRPr="007E1BD0" w:rsidRDefault="007E1BD0" w:rsidP="007E1BD0">
            <w:pPr>
              <w:spacing w:after="0" w:line="312" w:lineRule="auto"/>
              <w:ind w:left="266" w:hanging="266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 xml:space="preserve">현장영화인을 위한 </w:t>
            </w:r>
            <w:proofErr w:type="spellStart"/>
            <w:r w:rsidRPr="007E1B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  <w:u w:val="single" w:color="000000"/>
              </w:rPr>
              <w:t>통합형</w:t>
            </w:r>
            <w:proofErr w:type="spellEnd"/>
            <w:r w:rsidRPr="007E1B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  <w:u w:val="single" w:color="000000"/>
              </w:rPr>
              <w:t xml:space="preserve"> 직무 재교육</w:t>
            </w:r>
            <w:r w:rsidRPr="007E1BD0">
              <w:rPr>
                <w:rFonts w:ascii="함초롬바탕" w:eastAsia="함초롬바탕" w:hAnsi="함초롬바탕" w:cs="함초롬바탕"/>
                <w:color w:val="000000"/>
                <w:sz w:val="22"/>
              </w:rPr>
              <w:t xml:space="preserve"> </w:t>
            </w:r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프로그램입니다.</w:t>
            </w:r>
          </w:p>
          <w:p w:rsidR="007E1BD0" w:rsidRDefault="007E1BD0" w:rsidP="007E1BD0">
            <w:pPr>
              <w:spacing w:after="0" w:line="312" w:lineRule="auto"/>
              <w:ind w:left="213" w:hangingChars="100" w:hanging="213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</w:rPr>
            </w:pPr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 xml:space="preserve">교육은 90시간 기준(1일 6시간, 15일간)으로, </w:t>
            </w:r>
            <w:proofErr w:type="spellStart"/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기획제작</w:t>
            </w:r>
            <w:proofErr w:type="spellEnd"/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/시나리오/연출/</w:t>
            </w:r>
            <w:proofErr w:type="spellStart"/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촬영조명</w:t>
            </w:r>
            <w:proofErr w:type="spellEnd"/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 xml:space="preserve"> 등의 </w:t>
            </w:r>
          </w:p>
          <w:p w:rsidR="007E1BD0" w:rsidRPr="007E1BD0" w:rsidRDefault="007E1BD0" w:rsidP="007E1BD0">
            <w:pPr>
              <w:spacing w:after="0" w:line="312" w:lineRule="auto"/>
              <w:ind w:left="213" w:hangingChars="100" w:hanging="213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4개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 xml:space="preserve"> </w:t>
            </w:r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직무 내용과 인문교양 교육을 진행합니다.</w:t>
            </w:r>
          </w:p>
          <w:p w:rsidR="007E1BD0" w:rsidRPr="007E1BD0" w:rsidRDefault="007E1BD0" w:rsidP="007E1BD0">
            <w:pPr>
              <w:spacing w:after="0" w:line="312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2"/>
              </w:rPr>
            </w:pPr>
          </w:p>
          <w:p w:rsidR="007E1BD0" w:rsidRPr="007E1BD0" w:rsidRDefault="007E1BD0" w:rsidP="007E1BD0">
            <w:pPr>
              <w:spacing w:after="0" w:line="312" w:lineRule="auto"/>
              <w:ind w:left="266" w:hanging="266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E1BD0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>• KAFA+ Intensive Program</w:t>
            </w:r>
          </w:p>
          <w:p w:rsidR="007E1BD0" w:rsidRPr="007E1BD0" w:rsidRDefault="007E1BD0" w:rsidP="007E1BD0">
            <w:pPr>
              <w:spacing w:after="0" w:line="312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 xml:space="preserve">현장영화인을 위한 </w:t>
            </w:r>
            <w:proofErr w:type="spellStart"/>
            <w:r w:rsidRPr="007E1B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  <w:u w:val="single" w:color="000000"/>
              </w:rPr>
              <w:t>직군별</w:t>
            </w:r>
            <w:proofErr w:type="spellEnd"/>
            <w:r w:rsidRPr="007E1B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  <w:u w:val="single" w:color="000000"/>
              </w:rPr>
              <w:t xml:space="preserve"> 집중 재교육</w:t>
            </w:r>
            <w:r w:rsidRPr="007E1BD0">
              <w:rPr>
                <w:rFonts w:ascii="함초롬바탕" w:eastAsia="함초롬바탕" w:hAnsi="함초롬바탕" w:cs="함초롬바탕"/>
                <w:color w:val="000000"/>
                <w:sz w:val="22"/>
              </w:rPr>
              <w:t xml:space="preserve"> </w:t>
            </w:r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프로그램입니다.</w:t>
            </w:r>
          </w:p>
          <w:p w:rsidR="007E1BD0" w:rsidRPr="007E1BD0" w:rsidRDefault="007E1BD0" w:rsidP="007E1BD0">
            <w:pPr>
              <w:spacing w:after="0" w:line="312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 xml:space="preserve">교육은 90시간 기준(1일 6시간, 15일간)으로, </w:t>
            </w:r>
            <w:proofErr w:type="spellStart"/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기획제작</w:t>
            </w:r>
            <w:proofErr w:type="spellEnd"/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/시나리오/연출/</w:t>
            </w:r>
            <w:proofErr w:type="spellStart"/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촬영조명의</w:t>
            </w:r>
            <w:proofErr w:type="spellEnd"/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 xml:space="preserve"> 4개 </w:t>
            </w:r>
          </w:p>
          <w:p w:rsidR="007E1BD0" w:rsidRPr="007E1BD0" w:rsidRDefault="007E1BD0" w:rsidP="007E1BD0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직군을</w:t>
            </w:r>
            <w:proofErr w:type="spellEnd"/>
            <w:r w:rsidRPr="007E1BD0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 xml:space="preserve"> 구분하여 집중 교육을 진행합니다.</w:t>
            </w:r>
            <w:r w:rsidRPr="007E1BD0">
              <w:rPr>
                <w:rFonts w:ascii="돋움체" w:eastAsia="돋움체" w:hAnsi="돋움체" w:cs="굴림" w:hint="eastAsia"/>
                <w:color w:val="000000"/>
                <w:sz w:val="22"/>
              </w:rPr>
              <w:t xml:space="preserve"> </w:t>
            </w:r>
          </w:p>
        </w:tc>
      </w:tr>
    </w:tbl>
    <w:p w:rsidR="007E1BD0" w:rsidRDefault="007E1BD0" w:rsidP="007E1BD0">
      <w:pPr>
        <w:pStyle w:val="a3"/>
        <w:spacing w:line="432" w:lineRule="auto"/>
        <w:rPr>
          <w:rFonts w:ascii="굴림체" w:eastAsia="굴림체" w:hAnsi="굴림체"/>
          <w:b/>
          <w:bCs/>
          <w:spacing w:val="-20"/>
          <w:sz w:val="24"/>
          <w:szCs w:val="24"/>
        </w:rPr>
      </w:pPr>
    </w:p>
    <w:p w:rsidR="007E1BD0" w:rsidRPr="007E1BD0" w:rsidRDefault="007E1BD0" w:rsidP="007E1BD0">
      <w:pPr>
        <w:pStyle w:val="a3"/>
        <w:spacing w:line="432" w:lineRule="auto"/>
        <w:rPr>
          <w:sz w:val="24"/>
          <w:szCs w:val="24"/>
        </w:rPr>
      </w:pPr>
      <w:r w:rsidRPr="007E1BD0">
        <w:rPr>
          <w:rFonts w:ascii="굴림체" w:eastAsia="굴림체" w:hAnsi="굴림체" w:hint="eastAsia"/>
          <w:b/>
          <w:bCs/>
          <w:spacing w:val="-20"/>
          <w:sz w:val="24"/>
          <w:szCs w:val="24"/>
        </w:rPr>
        <w:t>[사업개요]</w:t>
      </w:r>
    </w:p>
    <w:p w:rsidR="007E1BD0" w:rsidRPr="007E1BD0" w:rsidRDefault="007E1BD0" w:rsidP="007E1BD0">
      <w:pPr>
        <w:pStyle w:val="a3"/>
        <w:spacing w:line="432" w:lineRule="auto"/>
        <w:rPr>
          <w:sz w:val="24"/>
          <w:szCs w:val="24"/>
        </w:rPr>
      </w:pPr>
      <w:r w:rsidRPr="007E1BD0">
        <w:rPr>
          <w:rFonts w:ascii="굴림체" w:eastAsia="굴림체" w:hAnsi="굴림체" w:hint="eastAsia"/>
          <w:sz w:val="24"/>
          <w:szCs w:val="24"/>
        </w:rPr>
        <w:t xml:space="preserve">가. 사 업 </w:t>
      </w:r>
      <w:proofErr w:type="gramStart"/>
      <w:r w:rsidRPr="007E1BD0">
        <w:rPr>
          <w:rFonts w:ascii="굴림체" w:eastAsia="굴림체" w:hAnsi="굴림체" w:hint="eastAsia"/>
          <w:sz w:val="24"/>
          <w:szCs w:val="24"/>
        </w:rPr>
        <w:t>명 :</w:t>
      </w:r>
      <w:proofErr w:type="gramEnd"/>
      <w:r w:rsidRPr="007E1BD0">
        <w:rPr>
          <w:rFonts w:ascii="굴림체" w:eastAsia="굴림체" w:hAnsi="굴림체" w:hint="eastAsia"/>
          <w:sz w:val="24"/>
          <w:szCs w:val="24"/>
        </w:rPr>
        <w:t xml:space="preserve"> 현장영화인직업훈련 지원사업</w:t>
      </w:r>
    </w:p>
    <w:p w:rsidR="007E1BD0" w:rsidRPr="007E1BD0" w:rsidRDefault="007E1BD0" w:rsidP="007E1BD0">
      <w:pPr>
        <w:pStyle w:val="a3"/>
        <w:spacing w:line="432" w:lineRule="auto"/>
        <w:rPr>
          <w:w w:val="90"/>
          <w:sz w:val="24"/>
          <w:szCs w:val="24"/>
        </w:rPr>
      </w:pPr>
      <w:r w:rsidRPr="007E1BD0">
        <w:rPr>
          <w:rFonts w:ascii="굴림체" w:eastAsia="굴림체" w:hAnsi="굴림체" w:hint="eastAsia"/>
          <w:sz w:val="24"/>
          <w:szCs w:val="24"/>
        </w:rPr>
        <w:t xml:space="preserve">나. 교 육 </w:t>
      </w:r>
      <w:proofErr w:type="gramStart"/>
      <w:r w:rsidRPr="007E1BD0">
        <w:rPr>
          <w:rFonts w:ascii="굴림체" w:eastAsia="굴림체" w:hAnsi="굴림체" w:hint="eastAsia"/>
          <w:sz w:val="24"/>
          <w:szCs w:val="24"/>
        </w:rPr>
        <w:t>명 :</w:t>
      </w:r>
      <w:proofErr w:type="gramEnd"/>
      <w:r w:rsidRPr="007E1BD0">
        <w:rPr>
          <w:rFonts w:ascii="굴림체" w:eastAsia="굴림체" w:hAnsi="굴림체" w:hint="eastAsia"/>
          <w:sz w:val="24"/>
          <w:szCs w:val="24"/>
        </w:rPr>
        <w:t xml:space="preserve"> </w:t>
      </w:r>
      <w:proofErr w:type="spellStart"/>
      <w:r w:rsidRPr="007E1BD0">
        <w:rPr>
          <w:rFonts w:ascii="굴림체" w:eastAsia="굴림체" w:hAnsi="굴림체" w:hint="eastAsia"/>
          <w:w w:val="90"/>
          <w:sz w:val="24"/>
          <w:szCs w:val="24"/>
        </w:rPr>
        <w:t>KAFA+Advanced</w:t>
      </w:r>
      <w:proofErr w:type="spellEnd"/>
      <w:r w:rsidRPr="007E1BD0">
        <w:rPr>
          <w:rFonts w:ascii="굴림체" w:eastAsia="굴림체" w:hAnsi="굴림체" w:hint="eastAsia"/>
          <w:w w:val="90"/>
          <w:sz w:val="24"/>
          <w:szCs w:val="24"/>
        </w:rPr>
        <w:t xml:space="preserve"> Program (8차) - &lt;영화제스태프 통합직무교육 반&gt;</w:t>
      </w:r>
    </w:p>
    <w:p w:rsidR="007E1BD0" w:rsidRPr="007E1BD0" w:rsidRDefault="007E1BD0" w:rsidP="007E1BD0">
      <w:pPr>
        <w:pStyle w:val="a3"/>
        <w:spacing w:line="432" w:lineRule="auto"/>
        <w:ind w:left="720" w:hanging="720"/>
        <w:rPr>
          <w:sz w:val="24"/>
          <w:szCs w:val="24"/>
        </w:rPr>
      </w:pPr>
      <w:r w:rsidRPr="007E1BD0">
        <w:rPr>
          <w:rFonts w:ascii="굴림체" w:eastAsia="굴림체" w:hAnsi="굴림체" w:hint="eastAsia"/>
          <w:sz w:val="24"/>
          <w:szCs w:val="24"/>
        </w:rPr>
        <w:t xml:space="preserve">다. </w:t>
      </w:r>
      <w:proofErr w:type="gramStart"/>
      <w:r w:rsidRPr="007E1BD0">
        <w:rPr>
          <w:rFonts w:ascii="굴림체" w:eastAsia="굴림체" w:hAnsi="굴림체" w:hint="eastAsia"/>
          <w:sz w:val="24"/>
          <w:szCs w:val="24"/>
        </w:rPr>
        <w:t>사업목적 :</w:t>
      </w:r>
      <w:proofErr w:type="gramEnd"/>
      <w:r w:rsidRPr="007E1BD0">
        <w:rPr>
          <w:rFonts w:ascii="굴림체" w:eastAsia="굴림체" w:hAnsi="굴림체" w:hint="eastAsia"/>
          <w:sz w:val="24"/>
          <w:szCs w:val="24"/>
        </w:rPr>
        <w:t xml:space="preserve"> </w:t>
      </w:r>
    </w:p>
    <w:p w:rsidR="007E1BD0" w:rsidRPr="007E1BD0" w:rsidRDefault="007E1BD0" w:rsidP="007E1BD0">
      <w:pPr>
        <w:pStyle w:val="a3"/>
        <w:spacing w:line="432" w:lineRule="auto"/>
        <w:ind w:left="240" w:hangingChars="100" w:hanging="240"/>
        <w:rPr>
          <w:sz w:val="24"/>
          <w:szCs w:val="24"/>
        </w:rPr>
      </w:pPr>
      <w:r w:rsidRPr="007E1BD0">
        <w:rPr>
          <w:rFonts w:ascii="굴림체" w:eastAsia="굴림체" w:hAnsi="굴림체" w:hint="eastAsia"/>
          <w:sz w:val="24"/>
          <w:szCs w:val="24"/>
        </w:rPr>
        <w:t xml:space="preserve">- 현장 영화 스태프 재교육을 통한 전문성 강화와 동시에 훈련수당 지원을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통해</w:t>
      </w:r>
      <w:r w:rsidRPr="007E1BD0">
        <w:rPr>
          <w:rFonts w:ascii="굴림체" w:eastAsia="굴림체" w:hAnsi="굴림체" w:hint="eastAsia"/>
          <w:sz w:val="24"/>
          <w:szCs w:val="24"/>
        </w:rPr>
        <w:t>현장</w:t>
      </w:r>
      <w:proofErr w:type="spellEnd"/>
      <w:r w:rsidRPr="007E1BD0">
        <w:rPr>
          <w:rFonts w:ascii="굴림체" w:eastAsia="굴림체" w:hAnsi="굴림체" w:hint="eastAsia"/>
          <w:sz w:val="24"/>
          <w:szCs w:val="24"/>
        </w:rPr>
        <w:t xml:space="preserve"> 영화 인력의 산업 내 이탈 방지 및 전문인력 배출</w:t>
      </w:r>
    </w:p>
    <w:p w:rsidR="007E1BD0" w:rsidRDefault="007E1BD0" w:rsidP="007E1BD0">
      <w:pPr>
        <w:pStyle w:val="a3"/>
        <w:spacing w:line="432" w:lineRule="auto"/>
        <w:ind w:left="240" w:hangingChars="100" w:hanging="240"/>
        <w:rPr>
          <w:rFonts w:ascii="굴림체" w:eastAsia="굴림체" w:hAnsi="굴림체"/>
          <w:sz w:val="24"/>
          <w:szCs w:val="24"/>
        </w:rPr>
      </w:pPr>
      <w:r w:rsidRPr="007E1BD0">
        <w:rPr>
          <w:rFonts w:ascii="굴림체" w:eastAsia="굴림체" w:hAnsi="굴림체" w:hint="eastAsia"/>
          <w:sz w:val="24"/>
          <w:szCs w:val="24"/>
        </w:rPr>
        <w:t xml:space="preserve">- 다양한 </w:t>
      </w:r>
      <w:proofErr w:type="spellStart"/>
      <w:r w:rsidRPr="007E1BD0">
        <w:rPr>
          <w:rFonts w:ascii="굴림체" w:eastAsia="굴림체" w:hAnsi="굴림체" w:hint="eastAsia"/>
          <w:sz w:val="24"/>
          <w:szCs w:val="24"/>
        </w:rPr>
        <w:t>국내개최</w:t>
      </w:r>
      <w:proofErr w:type="spellEnd"/>
      <w:r w:rsidRPr="007E1BD0">
        <w:rPr>
          <w:rFonts w:ascii="굴림체" w:eastAsia="굴림체" w:hAnsi="굴림체" w:hint="eastAsia"/>
          <w:sz w:val="24"/>
          <w:szCs w:val="24"/>
        </w:rPr>
        <w:t xml:space="preserve"> 영화제의 스태프에 대한 직업훈련을 통해 종사자들의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전문성</w:t>
      </w:r>
      <w:r w:rsidRPr="007E1BD0">
        <w:rPr>
          <w:rFonts w:ascii="굴림체" w:eastAsia="굴림체" w:hAnsi="굴림체" w:hint="eastAsia"/>
          <w:sz w:val="24"/>
          <w:szCs w:val="24"/>
        </w:rPr>
        <w:t>강화</w:t>
      </w:r>
      <w:proofErr w:type="spellEnd"/>
      <w:r w:rsidRPr="007E1BD0">
        <w:rPr>
          <w:rFonts w:ascii="굴림체" w:eastAsia="굴림체" w:hAnsi="굴림체" w:hint="eastAsia"/>
          <w:sz w:val="24"/>
          <w:szCs w:val="24"/>
        </w:rPr>
        <w:t xml:space="preserve"> 및 타 직무 분야에 대한 이해도 향상 도모</w:t>
      </w:r>
    </w:p>
    <w:p w:rsidR="007E1BD0" w:rsidRPr="007E1BD0" w:rsidRDefault="007E1BD0" w:rsidP="007E1BD0">
      <w:pPr>
        <w:pStyle w:val="a3"/>
        <w:spacing w:line="432" w:lineRule="auto"/>
        <w:rPr>
          <w:sz w:val="24"/>
          <w:szCs w:val="24"/>
        </w:rPr>
      </w:pPr>
      <w:r w:rsidRPr="007E1BD0">
        <w:rPr>
          <w:rFonts w:ascii="굴림체" w:eastAsia="굴림체" w:hAnsi="굴림체" w:hint="eastAsia"/>
          <w:sz w:val="24"/>
          <w:szCs w:val="24"/>
        </w:rPr>
        <w:t>라. 사업내용</w:t>
      </w:r>
    </w:p>
    <w:p w:rsidR="007E1BD0" w:rsidRPr="007E1BD0" w:rsidRDefault="007E1BD0" w:rsidP="007E1BD0">
      <w:pPr>
        <w:pStyle w:val="a3"/>
        <w:spacing w:line="432" w:lineRule="auto"/>
        <w:ind w:left="866" w:hanging="866"/>
        <w:rPr>
          <w:sz w:val="24"/>
          <w:szCs w:val="24"/>
        </w:rPr>
      </w:pPr>
      <w:r w:rsidRPr="007E1BD0">
        <w:rPr>
          <w:rFonts w:ascii="굴림체" w:eastAsia="굴림체" w:hAnsi="굴림체" w:hint="eastAsia"/>
          <w:sz w:val="24"/>
          <w:szCs w:val="24"/>
        </w:rPr>
        <w:t xml:space="preserve">1) </w:t>
      </w:r>
      <w:proofErr w:type="gramStart"/>
      <w:r w:rsidRPr="007E1BD0">
        <w:rPr>
          <w:rFonts w:ascii="굴림체" w:eastAsia="굴림체" w:hAnsi="굴림체" w:hint="eastAsia"/>
          <w:sz w:val="24"/>
          <w:szCs w:val="24"/>
        </w:rPr>
        <w:t>사업개요 :</w:t>
      </w:r>
      <w:proofErr w:type="gramEnd"/>
      <w:r w:rsidRPr="007E1BD0">
        <w:rPr>
          <w:rFonts w:ascii="굴림체" w:eastAsia="굴림체" w:hAnsi="굴림체" w:hint="eastAsia"/>
          <w:sz w:val="24"/>
          <w:szCs w:val="24"/>
        </w:rPr>
        <w:t xml:space="preserve"> 영화제와 관련된 전반적인 </w:t>
      </w:r>
      <w:proofErr w:type="spellStart"/>
      <w:r w:rsidRPr="007E1BD0">
        <w:rPr>
          <w:rFonts w:ascii="굴림체" w:eastAsia="굴림체" w:hAnsi="굴림체" w:hint="eastAsia"/>
          <w:sz w:val="24"/>
          <w:szCs w:val="24"/>
        </w:rPr>
        <w:t>직무소양</w:t>
      </w:r>
      <w:proofErr w:type="spellEnd"/>
      <w:r w:rsidRPr="007E1BD0">
        <w:rPr>
          <w:rFonts w:ascii="굴림체" w:eastAsia="굴림체" w:hAnsi="굴림체" w:hint="eastAsia"/>
          <w:sz w:val="24"/>
          <w:szCs w:val="24"/>
        </w:rPr>
        <w:t xml:space="preserve"> 및 인문교양 교육을 통한 </w:t>
      </w:r>
      <w:r>
        <w:rPr>
          <w:rFonts w:ascii="굴림체" w:eastAsia="굴림체" w:hAnsi="굴림체" w:hint="eastAsia"/>
          <w:sz w:val="24"/>
          <w:szCs w:val="24"/>
        </w:rPr>
        <w:t>영</w:t>
      </w:r>
      <w:r w:rsidRPr="007E1BD0">
        <w:rPr>
          <w:rFonts w:ascii="굴림체" w:eastAsia="굴림체" w:hAnsi="굴림체" w:hint="eastAsia"/>
          <w:sz w:val="24"/>
          <w:szCs w:val="24"/>
        </w:rPr>
        <w:t>화제 스태프들의 직무능력 향상 도모와 훈련수당 지원</w:t>
      </w:r>
    </w:p>
    <w:p w:rsidR="007E1BD0" w:rsidRPr="007E1BD0" w:rsidRDefault="007E1BD0" w:rsidP="007E1BD0">
      <w:pPr>
        <w:pStyle w:val="a3"/>
        <w:spacing w:line="432" w:lineRule="auto"/>
        <w:ind w:left="2230" w:hanging="2230"/>
        <w:rPr>
          <w:sz w:val="24"/>
          <w:szCs w:val="24"/>
        </w:rPr>
      </w:pPr>
      <w:r w:rsidRPr="007E1BD0">
        <w:rPr>
          <w:rFonts w:ascii="굴림체" w:eastAsia="굴림체" w:hAnsi="굴림체" w:hint="eastAsia"/>
          <w:sz w:val="24"/>
          <w:szCs w:val="24"/>
        </w:rPr>
        <w:t xml:space="preserve">2) </w:t>
      </w:r>
      <w:proofErr w:type="gramStart"/>
      <w:r w:rsidRPr="007E1BD0">
        <w:rPr>
          <w:rFonts w:ascii="굴림체" w:eastAsia="굴림체" w:hAnsi="굴림체" w:hint="eastAsia"/>
          <w:sz w:val="24"/>
          <w:szCs w:val="24"/>
        </w:rPr>
        <w:t>교육기간 :</w:t>
      </w:r>
      <w:proofErr w:type="gramEnd"/>
      <w:r w:rsidRPr="007E1BD0">
        <w:rPr>
          <w:rFonts w:ascii="굴림체" w:eastAsia="굴림체" w:hAnsi="굴림체" w:hint="eastAsia"/>
          <w:sz w:val="24"/>
          <w:szCs w:val="24"/>
        </w:rPr>
        <w:t xml:space="preserve"> 15일간 (</w:t>
      </w:r>
      <w:r w:rsidRPr="007E1BD0">
        <w:rPr>
          <w:rFonts w:ascii="굴림체" w:eastAsia="굴림체" w:hAnsi="굴림체" w:hint="eastAsia"/>
          <w:spacing w:val="-20"/>
          <w:sz w:val="24"/>
          <w:szCs w:val="24"/>
        </w:rPr>
        <w:t>1일 6시간, 총 90시간 교육 : 10시~13시 / 14시~17시)</w:t>
      </w:r>
    </w:p>
    <w:p w:rsidR="007E1BD0" w:rsidRPr="007E1BD0" w:rsidRDefault="007E1BD0" w:rsidP="007E1BD0">
      <w:pPr>
        <w:pStyle w:val="a3"/>
        <w:spacing w:line="372" w:lineRule="auto"/>
        <w:ind w:left="1206" w:hanging="1206"/>
        <w:rPr>
          <w:sz w:val="24"/>
          <w:szCs w:val="24"/>
        </w:rPr>
      </w:pPr>
      <w:r w:rsidRPr="007E1BD0">
        <w:rPr>
          <w:rFonts w:ascii="굴림체" w:eastAsia="굴림체" w:hAnsi="굴림체" w:hint="eastAsia"/>
          <w:sz w:val="24"/>
          <w:szCs w:val="24"/>
        </w:rPr>
        <w:t>- 2019.12.2</w:t>
      </w:r>
      <w:proofErr w:type="gramStart"/>
      <w:r w:rsidRPr="007E1BD0">
        <w:rPr>
          <w:rFonts w:ascii="굴림체" w:eastAsia="굴림체" w:hAnsi="굴림체" w:hint="eastAsia"/>
          <w:sz w:val="24"/>
          <w:szCs w:val="24"/>
        </w:rPr>
        <w:t>.(</w:t>
      </w:r>
      <w:proofErr w:type="gramEnd"/>
      <w:r w:rsidRPr="007E1BD0">
        <w:rPr>
          <w:rFonts w:ascii="굴림체" w:eastAsia="굴림체" w:hAnsi="굴림체" w:hint="eastAsia"/>
          <w:sz w:val="24"/>
          <w:szCs w:val="24"/>
        </w:rPr>
        <w:t xml:space="preserve">월) ~ 12.20.(금) </w:t>
      </w:r>
    </w:p>
    <w:p w:rsidR="007E1BD0" w:rsidRPr="007E1BD0" w:rsidRDefault="007E1BD0" w:rsidP="007E1BD0">
      <w:pPr>
        <w:pStyle w:val="a3"/>
        <w:spacing w:line="372" w:lineRule="auto"/>
        <w:ind w:left="1206" w:hanging="1206"/>
        <w:rPr>
          <w:sz w:val="24"/>
          <w:szCs w:val="24"/>
        </w:rPr>
      </w:pPr>
      <w:r w:rsidRPr="007E1BD0">
        <w:rPr>
          <w:rFonts w:ascii="굴림체" w:eastAsia="굴림체" w:hAnsi="굴림체" w:hint="eastAsia"/>
          <w:sz w:val="24"/>
          <w:szCs w:val="24"/>
        </w:rPr>
        <w:t xml:space="preserve">- 1일 6시간, 총 90시간 </w:t>
      </w:r>
      <w:proofErr w:type="gramStart"/>
      <w:r w:rsidRPr="007E1BD0">
        <w:rPr>
          <w:rFonts w:ascii="굴림체" w:eastAsia="굴림체" w:hAnsi="굴림체" w:hint="eastAsia"/>
          <w:sz w:val="24"/>
          <w:szCs w:val="24"/>
        </w:rPr>
        <w:t>교육 :</w:t>
      </w:r>
      <w:proofErr w:type="gramEnd"/>
      <w:r w:rsidRPr="007E1BD0">
        <w:rPr>
          <w:rFonts w:ascii="굴림체" w:eastAsia="굴림체" w:hAnsi="굴림체" w:hint="eastAsia"/>
          <w:sz w:val="24"/>
          <w:szCs w:val="24"/>
        </w:rPr>
        <w:t xml:space="preserve"> 10시~13시 / 14시~17시</w:t>
      </w:r>
    </w:p>
    <w:p w:rsidR="007E1BD0" w:rsidRDefault="007E1BD0" w:rsidP="007E1BD0">
      <w:pPr>
        <w:pStyle w:val="a3"/>
        <w:spacing w:line="432" w:lineRule="auto"/>
        <w:ind w:left="2230" w:hanging="2230"/>
        <w:rPr>
          <w:rFonts w:ascii="굴림체" w:eastAsia="굴림체" w:hAnsi="굴림체"/>
          <w:sz w:val="24"/>
          <w:szCs w:val="24"/>
        </w:rPr>
      </w:pPr>
      <w:r w:rsidRPr="007E1BD0">
        <w:rPr>
          <w:rFonts w:ascii="굴림체" w:eastAsia="굴림체" w:hAnsi="굴림체" w:hint="eastAsia"/>
          <w:sz w:val="24"/>
          <w:szCs w:val="24"/>
        </w:rPr>
        <w:t xml:space="preserve">3) </w:t>
      </w:r>
      <w:proofErr w:type="gramStart"/>
      <w:r w:rsidRPr="007E1BD0">
        <w:rPr>
          <w:rFonts w:ascii="굴림체" w:eastAsia="굴림체" w:hAnsi="굴림체" w:hint="eastAsia"/>
          <w:sz w:val="24"/>
          <w:szCs w:val="24"/>
        </w:rPr>
        <w:t>모집인원 :</w:t>
      </w:r>
      <w:proofErr w:type="gramEnd"/>
      <w:r w:rsidRPr="007E1BD0">
        <w:rPr>
          <w:rFonts w:ascii="굴림체" w:eastAsia="굴림체" w:hAnsi="굴림체" w:hint="eastAsia"/>
          <w:sz w:val="24"/>
          <w:szCs w:val="24"/>
        </w:rPr>
        <w:t xml:space="preserve"> 영화제 스태프 경력자 및 </w:t>
      </w:r>
      <w:proofErr w:type="spellStart"/>
      <w:r w:rsidRPr="007E1BD0">
        <w:rPr>
          <w:rFonts w:ascii="굴림체" w:eastAsia="굴림체" w:hAnsi="굴림체" w:hint="eastAsia"/>
          <w:sz w:val="24"/>
          <w:szCs w:val="24"/>
        </w:rPr>
        <w:t>현장영화인</w:t>
      </w:r>
      <w:proofErr w:type="spellEnd"/>
      <w:r w:rsidRPr="007E1BD0">
        <w:rPr>
          <w:rFonts w:ascii="굴림체" w:eastAsia="굴림체" w:hAnsi="굴림체" w:hint="eastAsia"/>
          <w:sz w:val="24"/>
          <w:szCs w:val="24"/>
        </w:rPr>
        <w:t xml:space="preserve"> 55명 내외</w:t>
      </w:r>
    </w:p>
    <w:p w:rsidR="007E1BD0" w:rsidRPr="007E1BD0" w:rsidRDefault="007E1BD0" w:rsidP="007E1BD0">
      <w:pPr>
        <w:pStyle w:val="a3"/>
        <w:spacing w:line="360" w:lineRule="auto"/>
        <w:ind w:left="776" w:hanging="776"/>
      </w:pPr>
      <w:r>
        <w:rPr>
          <w:rFonts w:ascii="굴림체" w:eastAsia="굴림체" w:hAnsi="굴림체" w:hint="eastAsia"/>
          <w:sz w:val="24"/>
          <w:szCs w:val="24"/>
        </w:rPr>
        <w:t>마.</w:t>
      </w:r>
      <w:r>
        <w:rPr>
          <w:rFonts w:ascii="굴림체" w:eastAsia="굴림체" w:hAnsi="굴림체"/>
          <w:sz w:val="24"/>
          <w:szCs w:val="24"/>
        </w:rPr>
        <w:t xml:space="preserve"> </w:t>
      </w:r>
      <w:r>
        <w:rPr>
          <w:rFonts w:ascii="굴림체" w:eastAsia="굴림체" w:hAnsi="굴림체" w:hint="eastAsia"/>
          <w:spacing w:val="-20"/>
          <w:sz w:val="26"/>
          <w:szCs w:val="26"/>
        </w:rPr>
        <w:t xml:space="preserve">신청 안내 및 </w:t>
      </w:r>
      <w:proofErr w:type="gramStart"/>
      <w:r>
        <w:rPr>
          <w:rFonts w:ascii="굴림체" w:eastAsia="굴림체" w:hAnsi="굴림체" w:hint="eastAsia"/>
          <w:spacing w:val="-20"/>
          <w:sz w:val="26"/>
          <w:szCs w:val="26"/>
        </w:rPr>
        <w:t>문의 :</w:t>
      </w:r>
      <w:proofErr w:type="gramEnd"/>
      <w:r>
        <w:rPr>
          <w:rFonts w:ascii="굴림체" w:eastAsia="굴림체" w:hAnsi="굴림체" w:hint="eastAsia"/>
          <w:spacing w:val="-20"/>
          <w:sz w:val="26"/>
          <w:szCs w:val="26"/>
        </w:rPr>
        <w:t xml:space="preserve"> 영화진흥위원회 홈페이지(</w:t>
      </w:r>
      <w:hyperlink r:id="rId4" w:history="1">
        <w:r w:rsidRPr="00C841B6">
          <w:rPr>
            <w:rStyle w:val="a4"/>
            <w:rFonts w:ascii="굴림체" w:eastAsia="굴림체" w:hAnsi="굴림체" w:hint="eastAsia"/>
            <w:spacing w:val="-20"/>
            <w:sz w:val="26"/>
            <w:szCs w:val="26"/>
            <w:u w:color="800080"/>
          </w:rPr>
          <w:t>www.kofic.or.kr</w:t>
        </w:r>
      </w:hyperlink>
      <w:r>
        <w:rPr>
          <w:rFonts w:ascii="굴림체" w:eastAsia="굴림체" w:hAnsi="굴림체" w:hint="eastAsia"/>
          <w:spacing w:val="-20"/>
          <w:sz w:val="26"/>
          <w:szCs w:val="26"/>
        </w:rPr>
        <w:t>)</w:t>
      </w:r>
      <w:r>
        <w:rPr>
          <w:rFonts w:ascii="굴림체" w:eastAsia="굴림체" w:hAnsi="굴림체"/>
          <w:spacing w:val="-20"/>
          <w:sz w:val="26"/>
          <w:szCs w:val="26"/>
        </w:rPr>
        <w:t xml:space="preserve">, </w:t>
      </w:r>
      <w:r>
        <w:rPr>
          <w:rFonts w:ascii="굴림체" w:eastAsia="굴림체" w:hAnsi="굴림체" w:hint="eastAsia"/>
          <w:spacing w:val="-20"/>
          <w:sz w:val="26"/>
          <w:szCs w:val="26"/>
        </w:rPr>
        <w:t xml:space="preserve">한국영화아카데미 </w:t>
      </w:r>
      <w:proofErr w:type="spellStart"/>
      <w:r>
        <w:rPr>
          <w:rFonts w:ascii="굴림체" w:eastAsia="굴림체" w:hAnsi="굴림체" w:hint="eastAsia"/>
          <w:spacing w:val="-20"/>
          <w:sz w:val="26"/>
          <w:szCs w:val="26"/>
        </w:rPr>
        <w:t>현장영화인</w:t>
      </w:r>
      <w:proofErr w:type="spellEnd"/>
      <w:r>
        <w:rPr>
          <w:rFonts w:ascii="굴림체" w:eastAsia="굴림체" w:hAnsi="굴림체" w:hint="eastAsia"/>
          <w:spacing w:val="-20"/>
          <w:sz w:val="26"/>
          <w:szCs w:val="26"/>
        </w:rPr>
        <w:t xml:space="preserve"> 직업훈련 지원사업 담당자 </w:t>
      </w:r>
      <w:r>
        <w:rPr>
          <w:rFonts w:ascii="굴림체" w:eastAsia="굴림체" w:hAnsi="굴림체"/>
          <w:spacing w:val="-20"/>
          <w:sz w:val="26"/>
          <w:szCs w:val="26"/>
        </w:rPr>
        <w:t>(</w:t>
      </w:r>
      <w:r>
        <w:rPr>
          <w:rFonts w:ascii="굴림체" w:eastAsia="굴림체" w:hAnsi="굴림체" w:hint="eastAsia"/>
          <w:spacing w:val="-20"/>
          <w:sz w:val="26"/>
          <w:szCs w:val="26"/>
        </w:rPr>
        <w:t>전화) 02-320-3541</w:t>
      </w:r>
      <w:bookmarkEnd w:id="0"/>
    </w:p>
    <w:sectPr w:rsidR="007E1BD0" w:rsidRPr="007E1B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D0"/>
    <w:rsid w:val="005F0CCD"/>
    <w:rsid w:val="007E1BD0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FF91E-6ED2-4739-ABDF-A2CE5E86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별지 제목1"/>
    <w:basedOn w:val="a"/>
    <w:rsid w:val="007E1BD0"/>
    <w:pPr>
      <w:snapToGrid w:val="0"/>
      <w:spacing w:after="0" w:line="408" w:lineRule="auto"/>
      <w:textAlignment w:val="baseline"/>
    </w:pPr>
    <w:rPr>
      <w:rFonts w:ascii="한양신명조" w:eastAsia="굴림" w:hAnsi="굴림" w:cs="굴림"/>
      <w:b/>
      <w:bCs/>
      <w:color w:val="000000"/>
      <w:spacing w:val="-20"/>
      <w:w w:val="95"/>
      <w:kern w:val="0"/>
      <w:sz w:val="24"/>
      <w:szCs w:val="24"/>
    </w:rPr>
  </w:style>
  <w:style w:type="paragraph" w:customStyle="1" w:styleId="a3">
    <w:name w:val="바탕글"/>
    <w:basedOn w:val="a"/>
    <w:rsid w:val="007E1BD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7E1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fic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김 현우</cp:lastModifiedBy>
  <cp:revision>2</cp:revision>
  <dcterms:created xsi:type="dcterms:W3CDTF">2019-11-12T03:12:00Z</dcterms:created>
  <dcterms:modified xsi:type="dcterms:W3CDTF">2019-11-12T03:12:00Z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C:\Users\BIFF-20\AppData\Local\Microsoft\Windows\INetCache\IE\UV30LRCY\KAFA교육모집공고.docx</vt:lpwstr>
  </property>
</Properties>
</file>